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3CB" w14:textId="5E30A759" w:rsidR="005D2740" w:rsidRPr="005D2740" w:rsidRDefault="005D2740" w:rsidP="005D2740">
      <w:pPr>
        <w:ind w:left="2160" w:firstLine="720"/>
        <w:rPr>
          <w:rFonts w:ascii="Arial Narrow" w:hAnsi="Arial Narrow"/>
          <w:b/>
          <w:bCs/>
          <w:sz w:val="36"/>
          <w:szCs w:val="36"/>
          <w:u w:val="single"/>
        </w:rPr>
      </w:pPr>
      <w:r w:rsidRPr="005D2740">
        <w:rPr>
          <w:rFonts w:ascii="Arial Narrow" w:hAnsi="Arial Narrow"/>
          <w:b/>
          <w:bCs/>
          <w:sz w:val="36"/>
          <w:szCs w:val="36"/>
          <w:u w:val="single"/>
        </w:rPr>
        <w:t>Buffalo Chicken Dip</w:t>
      </w:r>
    </w:p>
    <w:p w14:paraId="36046CB1" w14:textId="77777777" w:rsidR="005D2740" w:rsidRDefault="005D2740" w:rsidP="005D2740">
      <w:pPr>
        <w:ind w:left="2160" w:firstLine="720"/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Prep time</w:t>
      </w:r>
      <w:r>
        <w:rPr>
          <w:rFonts w:ascii="Arial Narrow" w:hAnsi="Arial Narrow"/>
          <w:sz w:val="24"/>
          <w:szCs w:val="24"/>
        </w:rPr>
        <w:t xml:space="preserve">: </w:t>
      </w:r>
      <w:r w:rsidRPr="005D2740">
        <w:rPr>
          <w:rFonts w:ascii="Arial Narrow" w:hAnsi="Arial Narrow"/>
          <w:sz w:val="24"/>
          <w:szCs w:val="24"/>
        </w:rPr>
        <w:t>15 min</w:t>
      </w:r>
      <w:r>
        <w:rPr>
          <w:rFonts w:ascii="Arial Narrow" w:hAnsi="Arial Narrow"/>
          <w:sz w:val="24"/>
          <w:szCs w:val="24"/>
        </w:rPr>
        <w:t xml:space="preserve">// </w:t>
      </w:r>
      <w:r w:rsidRPr="005D2740">
        <w:rPr>
          <w:rFonts w:ascii="Arial Narrow" w:hAnsi="Arial Narrow"/>
          <w:sz w:val="24"/>
          <w:szCs w:val="24"/>
        </w:rPr>
        <w:t>Cook time</w:t>
      </w:r>
      <w:r>
        <w:rPr>
          <w:rFonts w:ascii="Arial Narrow" w:hAnsi="Arial Narrow"/>
          <w:sz w:val="24"/>
          <w:szCs w:val="24"/>
        </w:rPr>
        <w:t xml:space="preserve">: </w:t>
      </w:r>
      <w:r w:rsidRPr="005D2740">
        <w:rPr>
          <w:rFonts w:ascii="Arial Narrow" w:hAnsi="Arial Narrow"/>
          <w:sz w:val="24"/>
          <w:szCs w:val="24"/>
        </w:rPr>
        <w:t>30 min</w:t>
      </w:r>
    </w:p>
    <w:p w14:paraId="48ECE28C" w14:textId="51FB6FFF" w:rsidR="005D2740" w:rsidRPr="005D2740" w:rsidRDefault="005D2740" w:rsidP="005D2740">
      <w:p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b/>
          <w:bCs/>
          <w:sz w:val="24"/>
          <w:szCs w:val="24"/>
          <w:u w:val="single"/>
        </w:rPr>
        <w:t>Nutrition Facts</w:t>
      </w:r>
      <w:r w:rsidRPr="005D2740">
        <w:rPr>
          <w:rFonts w:ascii="Arial Narrow" w:hAnsi="Arial Narrow"/>
          <w:b/>
          <w:bCs/>
          <w:sz w:val="24"/>
          <w:szCs w:val="24"/>
          <w:u w:val="single"/>
        </w:rPr>
        <w:t xml:space="preserve">: | </w:t>
      </w:r>
      <w:r w:rsidRPr="005D2740">
        <w:rPr>
          <w:rFonts w:ascii="Arial Narrow" w:hAnsi="Arial Narrow"/>
          <w:b/>
          <w:bCs/>
          <w:sz w:val="24"/>
          <w:szCs w:val="24"/>
          <w:u w:val="single"/>
        </w:rPr>
        <w:t>Amount per serving</w:t>
      </w:r>
      <w:r w:rsidRPr="005D2740">
        <w:rPr>
          <w:rFonts w:ascii="Arial Narrow" w:hAnsi="Arial Narrow"/>
          <w:b/>
          <w:bCs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Pr="005D2740">
        <w:rPr>
          <w:rFonts w:ascii="Arial Narrow" w:hAnsi="Arial Narrow"/>
          <w:sz w:val="24"/>
          <w:szCs w:val="24"/>
        </w:rPr>
        <w:t>Calories</w:t>
      </w:r>
      <w:r>
        <w:rPr>
          <w:rFonts w:ascii="Arial Narrow" w:hAnsi="Arial Narrow"/>
          <w:sz w:val="24"/>
          <w:szCs w:val="24"/>
        </w:rPr>
        <w:t xml:space="preserve">: </w:t>
      </w:r>
      <w:r w:rsidRPr="005D2740">
        <w:rPr>
          <w:rFonts w:ascii="Arial Narrow" w:hAnsi="Arial Narrow"/>
          <w:sz w:val="24"/>
          <w:szCs w:val="24"/>
        </w:rPr>
        <w:t>85</w:t>
      </w:r>
      <w:r>
        <w:rPr>
          <w:rFonts w:ascii="Arial Narrow" w:hAnsi="Arial Narrow"/>
          <w:sz w:val="24"/>
          <w:szCs w:val="24"/>
        </w:rPr>
        <w:t xml:space="preserve"> @ </w:t>
      </w:r>
      <w:r>
        <w:rPr>
          <w:rFonts w:ascii="Arial Narrow" w:hAnsi="Arial Narrow"/>
          <w:sz w:val="24"/>
          <w:szCs w:val="24"/>
        </w:rPr>
        <w:t>S</w:t>
      </w:r>
      <w:r w:rsidRPr="005D2740">
        <w:rPr>
          <w:rFonts w:ascii="Arial Narrow" w:hAnsi="Arial Narrow"/>
          <w:sz w:val="24"/>
          <w:szCs w:val="24"/>
        </w:rPr>
        <w:t>ervings</w:t>
      </w:r>
      <w:r>
        <w:rPr>
          <w:rFonts w:ascii="Arial Narrow" w:hAnsi="Arial Narrow"/>
          <w:sz w:val="24"/>
          <w:szCs w:val="24"/>
        </w:rPr>
        <w:t>:</w:t>
      </w:r>
      <w:r w:rsidRPr="005D2740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 xml:space="preserve"> </w:t>
      </w:r>
      <w:r w:rsidRPr="005D2740">
        <w:rPr>
          <w:rFonts w:ascii="Arial Narrow" w:hAnsi="Arial Narrow"/>
          <w:sz w:val="24"/>
          <w:szCs w:val="24"/>
        </w:rPr>
        <w:t>Servings</w:t>
      </w:r>
      <w:r>
        <w:rPr>
          <w:rFonts w:ascii="Arial Narrow" w:hAnsi="Arial Narrow"/>
          <w:sz w:val="24"/>
          <w:szCs w:val="24"/>
        </w:rPr>
        <w:t xml:space="preserve"> @ </w:t>
      </w:r>
      <w:r w:rsidRPr="005D2740">
        <w:rPr>
          <w:rFonts w:ascii="Arial Narrow" w:hAnsi="Arial Narrow"/>
          <w:sz w:val="24"/>
          <w:szCs w:val="24"/>
        </w:rPr>
        <w:t xml:space="preserve">Serving </w:t>
      </w:r>
      <w:r>
        <w:rPr>
          <w:rFonts w:ascii="Arial Narrow" w:hAnsi="Arial Narrow"/>
          <w:sz w:val="24"/>
          <w:szCs w:val="24"/>
        </w:rPr>
        <w:t xml:space="preserve">size: </w:t>
      </w:r>
      <w:r w:rsidRPr="005D2740">
        <w:rPr>
          <w:rFonts w:ascii="Arial Narrow" w:hAnsi="Arial Narrow"/>
          <w:sz w:val="24"/>
          <w:szCs w:val="24"/>
        </w:rPr>
        <w:t>1/4 cup</w:t>
      </w:r>
    </w:p>
    <w:p w14:paraId="66333900" w14:textId="7679A965" w:rsidR="005D2740" w:rsidRPr="005D2740" w:rsidRDefault="005D2740" w:rsidP="005D2740">
      <w:p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Total Fat 6g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Saturated Fat 3g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Trans Fat 0g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Cholesterol 30mg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Sodium 110mg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Total Carbohydrate 2g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Dietary Fiber 0g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Total Sugars 0g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Added Sugars 0g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Protein 6g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Potassium 90mg</w:t>
      </w:r>
      <w:r>
        <w:rPr>
          <w:rFonts w:ascii="Arial Narrow" w:hAnsi="Arial Narrow"/>
          <w:sz w:val="24"/>
          <w:szCs w:val="24"/>
        </w:rPr>
        <w:t xml:space="preserve">, </w:t>
      </w:r>
      <w:r w:rsidRPr="005D2740">
        <w:rPr>
          <w:rFonts w:ascii="Arial Narrow" w:hAnsi="Arial Narrow"/>
          <w:sz w:val="24"/>
          <w:szCs w:val="24"/>
        </w:rPr>
        <w:t>Phosphorus 55mg</w:t>
      </w:r>
    </w:p>
    <w:p w14:paraId="2EAFCC9B" w14:textId="3464862C" w:rsidR="005D2740" w:rsidRPr="005D2740" w:rsidRDefault="005D2740" w:rsidP="005D2740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095C7" wp14:editId="314AF23A">
            <wp:simplePos x="0" y="0"/>
            <wp:positionH relativeFrom="margin">
              <wp:posOffset>1949570</wp:posOffset>
            </wp:positionH>
            <wp:positionV relativeFrom="paragraph">
              <wp:posOffset>212281</wp:posOffset>
            </wp:positionV>
            <wp:extent cx="4111625" cy="3114040"/>
            <wp:effectExtent l="0" t="0" r="3175" b="0"/>
            <wp:wrapThrough wrapText="bothSides">
              <wp:wrapPolygon edited="0">
                <wp:start x="0" y="0"/>
                <wp:lineTo x="0" y="21406"/>
                <wp:lineTo x="21517" y="21406"/>
                <wp:lineTo x="215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40">
        <w:rPr>
          <w:rFonts w:ascii="Arial Narrow" w:hAnsi="Arial Narrow"/>
          <w:b/>
          <w:bCs/>
          <w:sz w:val="24"/>
          <w:szCs w:val="24"/>
          <w:u w:val="single"/>
        </w:rPr>
        <w:t>Ingredient</w:t>
      </w:r>
    </w:p>
    <w:p w14:paraId="75A9ABEB" w14:textId="4564700D" w:rsidR="005D2740" w:rsidRPr="005D2740" w:rsidRDefault="005D2740" w:rsidP="005D274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roasted red peppers (drained)</w:t>
      </w:r>
      <w:r w:rsidRPr="005D2740">
        <w:rPr>
          <w:rFonts w:ascii="Arial Narrow" w:hAnsi="Arial Narrow"/>
          <w:sz w:val="24"/>
          <w:szCs w:val="24"/>
        </w:rPr>
        <w:t>--</w:t>
      </w:r>
      <w:r w:rsidRPr="005D2740">
        <w:rPr>
          <w:rFonts w:ascii="Arial Narrow" w:hAnsi="Arial Narrow"/>
          <w:sz w:val="24"/>
          <w:szCs w:val="24"/>
        </w:rPr>
        <w:t>1/2 cup</w:t>
      </w:r>
    </w:p>
    <w:p w14:paraId="5A33A605" w14:textId="593C26A4" w:rsidR="005D2740" w:rsidRPr="005D2740" w:rsidRDefault="005D2740" w:rsidP="005D274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cream cheese (softened)</w:t>
      </w:r>
      <w:r w:rsidRPr="005D2740">
        <w:rPr>
          <w:rFonts w:ascii="Arial Narrow" w:hAnsi="Arial Narrow"/>
          <w:sz w:val="24"/>
          <w:szCs w:val="24"/>
        </w:rPr>
        <w:t xml:space="preserve">- </w:t>
      </w:r>
      <w:r w:rsidRPr="005D2740">
        <w:rPr>
          <w:rFonts w:ascii="Arial Narrow" w:hAnsi="Arial Narrow"/>
          <w:sz w:val="24"/>
          <w:szCs w:val="24"/>
        </w:rPr>
        <w:t>4 oz</w:t>
      </w:r>
    </w:p>
    <w:p w14:paraId="41CE0ADE" w14:textId="39495DDF" w:rsidR="005D2740" w:rsidRPr="005D2740" w:rsidRDefault="005D2740" w:rsidP="005D274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reduced-fat sour cream</w:t>
      </w:r>
      <w:r w:rsidRPr="005D2740">
        <w:rPr>
          <w:rFonts w:ascii="Arial Narrow" w:hAnsi="Arial Narrow"/>
          <w:sz w:val="24"/>
          <w:szCs w:val="24"/>
        </w:rPr>
        <w:t xml:space="preserve">- </w:t>
      </w:r>
      <w:r w:rsidRPr="005D2740">
        <w:rPr>
          <w:rFonts w:ascii="Arial Narrow" w:hAnsi="Arial Narrow"/>
          <w:sz w:val="24"/>
          <w:szCs w:val="24"/>
        </w:rPr>
        <w:t>1 cup</w:t>
      </w:r>
    </w:p>
    <w:p w14:paraId="113A300F" w14:textId="5AB41192" w:rsidR="005D2740" w:rsidRPr="005D2740" w:rsidRDefault="005D2740" w:rsidP="005D274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hot sauce</w:t>
      </w:r>
      <w:r w:rsidRPr="005D2740">
        <w:rPr>
          <w:rFonts w:ascii="Arial Narrow" w:hAnsi="Arial Narrow"/>
          <w:sz w:val="24"/>
          <w:szCs w:val="24"/>
        </w:rPr>
        <w:t xml:space="preserve">- </w:t>
      </w:r>
      <w:r w:rsidRPr="005D2740">
        <w:rPr>
          <w:rFonts w:ascii="Arial Narrow" w:hAnsi="Arial Narrow"/>
          <w:sz w:val="24"/>
          <w:szCs w:val="24"/>
        </w:rPr>
        <w:t>2 tsp</w:t>
      </w:r>
    </w:p>
    <w:p w14:paraId="14036644" w14:textId="0BD8165D" w:rsidR="005D2740" w:rsidRPr="005D2740" w:rsidRDefault="005D2740" w:rsidP="005D274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cooked shredded chicken</w:t>
      </w:r>
      <w:r w:rsidRPr="005D2740">
        <w:rPr>
          <w:rFonts w:ascii="Arial Narrow" w:hAnsi="Arial Narrow"/>
          <w:sz w:val="24"/>
          <w:szCs w:val="24"/>
        </w:rPr>
        <w:t xml:space="preserve">- </w:t>
      </w:r>
      <w:r w:rsidRPr="005D2740">
        <w:rPr>
          <w:rFonts w:ascii="Arial Narrow" w:hAnsi="Arial Narrow"/>
          <w:sz w:val="24"/>
          <w:szCs w:val="24"/>
        </w:rPr>
        <w:t>2 cup</w:t>
      </w:r>
    </w:p>
    <w:p w14:paraId="715C8E71" w14:textId="77777777" w:rsidR="005D2740" w:rsidRPr="005D2740" w:rsidRDefault="005D2740" w:rsidP="005D2740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5D2740">
        <w:rPr>
          <w:rFonts w:ascii="Arial Narrow" w:hAnsi="Arial Narrow"/>
          <w:b/>
          <w:bCs/>
          <w:sz w:val="24"/>
          <w:szCs w:val="24"/>
          <w:u w:val="single"/>
        </w:rPr>
        <w:t>Directions</w:t>
      </w:r>
    </w:p>
    <w:p w14:paraId="39DD569E" w14:textId="49DFE8B9" w:rsidR="005D2740" w:rsidRPr="005D2740" w:rsidRDefault="005D2740" w:rsidP="005D274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Puree drained red peppers in a blender or food processor to make red pepper sauce.</w:t>
      </w:r>
    </w:p>
    <w:p w14:paraId="652A0124" w14:textId="2F74F6B9" w:rsidR="005D2740" w:rsidRPr="005D2740" w:rsidRDefault="005D2740" w:rsidP="005D274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In a medium bowl mix cream cheese and sour cream together until smooth. Add pureed peppers and 2 teaspoons of Tabasco sauce. Stir until combined. Add the chicken and gently mix. Taste and add additional hot</w:t>
      </w:r>
      <w:r w:rsidRPr="005D2740">
        <w:rPr>
          <w:rFonts w:ascii="Arial Narrow" w:hAnsi="Arial Narrow"/>
          <w:sz w:val="24"/>
          <w:szCs w:val="24"/>
        </w:rPr>
        <w:t xml:space="preserve"> </w:t>
      </w:r>
      <w:r w:rsidRPr="005D2740">
        <w:rPr>
          <w:rFonts w:ascii="Arial Narrow" w:hAnsi="Arial Narrow"/>
          <w:sz w:val="24"/>
          <w:szCs w:val="24"/>
        </w:rPr>
        <w:t>sauce if desired.</w:t>
      </w:r>
    </w:p>
    <w:p w14:paraId="57434674" w14:textId="5E9DEE8C" w:rsidR="005D2740" w:rsidRPr="005D2740" w:rsidRDefault="005D2740" w:rsidP="005D274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 xml:space="preserve">Place mixture in a slow cooker for 2 to 3 hours on low </w:t>
      </w:r>
      <w:proofErr w:type="spellStart"/>
      <w:proofErr w:type="gramStart"/>
      <w:r w:rsidRPr="005D2740">
        <w:rPr>
          <w:rFonts w:ascii="Arial Narrow" w:hAnsi="Arial Narrow"/>
          <w:sz w:val="24"/>
          <w:szCs w:val="24"/>
        </w:rPr>
        <w:t>heat,or</w:t>
      </w:r>
      <w:proofErr w:type="spellEnd"/>
      <w:proofErr w:type="gramEnd"/>
      <w:r w:rsidRPr="005D2740">
        <w:rPr>
          <w:rFonts w:ascii="Arial Narrow" w:hAnsi="Arial Narrow"/>
          <w:sz w:val="24"/>
          <w:szCs w:val="24"/>
        </w:rPr>
        <w:t xml:space="preserve"> bake in the oven at 350° F for 30 minutes.</w:t>
      </w:r>
    </w:p>
    <w:p w14:paraId="1B25D281" w14:textId="77777777" w:rsidR="005D2740" w:rsidRPr="005D2740" w:rsidRDefault="005D2740" w:rsidP="005D2740">
      <w:pPr>
        <w:rPr>
          <w:rFonts w:ascii="Arial Narrow" w:hAnsi="Arial Narrow"/>
          <w:sz w:val="24"/>
          <w:szCs w:val="24"/>
          <w:u w:val="single"/>
        </w:rPr>
      </w:pPr>
      <w:r w:rsidRPr="005D2740">
        <w:rPr>
          <w:rFonts w:ascii="Arial Narrow" w:hAnsi="Arial Narrow"/>
          <w:sz w:val="24"/>
          <w:szCs w:val="24"/>
          <w:u w:val="single"/>
        </w:rPr>
        <w:t>Serve warm dip</w:t>
      </w:r>
      <w:r w:rsidRPr="005D2740">
        <w:rPr>
          <w:rFonts w:ascii="Arial Narrow" w:hAnsi="Arial Narrow"/>
          <w:sz w:val="24"/>
          <w:szCs w:val="24"/>
          <w:u w:val="single"/>
        </w:rPr>
        <w:t xml:space="preserve"> </w:t>
      </w:r>
      <w:r w:rsidRPr="005D2740">
        <w:rPr>
          <w:rFonts w:ascii="Arial Narrow" w:hAnsi="Arial Narrow"/>
          <w:sz w:val="24"/>
          <w:szCs w:val="24"/>
          <w:u w:val="single"/>
        </w:rPr>
        <w:t>with</w:t>
      </w:r>
      <w:r w:rsidRPr="005D2740">
        <w:rPr>
          <w:rFonts w:ascii="Arial Narrow" w:hAnsi="Arial Narrow"/>
          <w:sz w:val="24"/>
          <w:szCs w:val="24"/>
          <w:u w:val="single"/>
        </w:rPr>
        <w:t>:</w:t>
      </w:r>
      <w:r w:rsidRPr="005D2740">
        <w:rPr>
          <w:rFonts w:ascii="Arial Narrow" w:hAnsi="Arial Narrow"/>
          <w:sz w:val="24"/>
          <w:szCs w:val="24"/>
        </w:rPr>
        <w:tab/>
      </w:r>
    </w:p>
    <w:p w14:paraId="65256E97" w14:textId="77777777" w:rsidR="005D2740" w:rsidRDefault="005D2740" w:rsidP="005D274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carrots, celery, cucumber, cauliflower for dipping</w:t>
      </w:r>
    </w:p>
    <w:p w14:paraId="12DDB0BE" w14:textId="59FDFB97" w:rsidR="00B1762D" w:rsidRDefault="005D2740" w:rsidP="005D274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D2740">
        <w:rPr>
          <w:rFonts w:ascii="Arial Narrow" w:hAnsi="Arial Narrow"/>
          <w:sz w:val="24"/>
          <w:szCs w:val="24"/>
        </w:rPr>
        <w:t>make mini roll-ups by wrapping dip inside lettuce or cabbage leaves</w:t>
      </w:r>
    </w:p>
    <w:p w14:paraId="7FA9C736" w14:textId="16A54D94" w:rsidR="005D2740" w:rsidRPr="005D2740" w:rsidRDefault="005D2740" w:rsidP="005D274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crackers or spread onto low carb tortillas, and serve as pin wheels</w:t>
      </w:r>
    </w:p>
    <w:sectPr w:rsidR="005D2740" w:rsidRPr="005D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554"/>
    <w:multiLevelType w:val="hybridMultilevel"/>
    <w:tmpl w:val="73945F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087D5D"/>
    <w:multiLevelType w:val="hybridMultilevel"/>
    <w:tmpl w:val="638E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291"/>
    <w:multiLevelType w:val="hybridMultilevel"/>
    <w:tmpl w:val="AD66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0"/>
    <w:rsid w:val="00233D44"/>
    <w:rsid w:val="005D2740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3A7091"/>
  <w15:chartTrackingRefBased/>
  <w15:docId w15:val="{72EDFCA5-15C3-424A-862F-0BBFFB5E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31F20"/>
                                        <w:left w:val="single" w:sz="36" w:space="6" w:color="231F20"/>
                                        <w:bottom w:val="single" w:sz="36" w:space="0" w:color="231F20"/>
                                        <w:right w:val="single" w:sz="36" w:space="6" w:color="231F20"/>
                                      </w:divBdr>
                                      <w:divsChild>
                                        <w:div w:id="4579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231F20"/>
                                            <w:left w:val="none" w:sz="0" w:space="0" w:color="auto"/>
                                            <w:bottom w:val="single" w:sz="48" w:space="0" w:color="231F2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46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6530">
                          <w:marLeft w:val="-5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38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6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401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9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165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4091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8572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11060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8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910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0707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679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8583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5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574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884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6439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39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2894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12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2022-06-07T14:17:00Z</cp:lastPrinted>
  <dcterms:created xsi:type="dcterms:W3CDTF">2022-06-07T14:12:00Z</dcterms:created>
  <dcterms:modified xsi:type="dcterms:W3CDTF">2022-06-07T14:18:00Z</dcterms:modified>
</cp:coreProperties>
</file>